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4246"/>
        <w:gridCol w:w="5880"/>
      </w:tblGrid>
      <w:tr w:rsidR="00812187" w:rsidRPr="008752C5" w:rsidTr="007D6FA7">
        <w:tc>
          <w:tcPr>
            <w:tcW w:w="4246" w:type="dxa"/>
          </w:tcPr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ỦY BAN NHÂN DÂN</w:t>
            </w: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TỈNH THỪA THIÊN HUẾ</w:t>
            </w:r>
          </w:p>
        </w:tc>
        <w:tc>
          <w:tcPr>
            <w:tcW w:w="5880" w:type="dxa"/>
          </w:tcPr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 xml:space="preserve">CỘNG HOÀ XÃ HỘI CHỦ NGHĨA VIỆT </w:t>
            </w:r>
            <w:smartTag w:uri="urn:schemas-microsoft-com:office:smarttags" w:element="State">
              <w:smartTag w:uri="urn:schemas-microsoft-com:office:smarttags" w:element="country-region">
                <w:r w:rsidRPr="008752C5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  <w:lang w:val="en-GB"/>
                  </w:rPr>
                  <w:t>NAM</w:t>
                </w:r>
              </w:smartTag>
            </w:smartTag>
            <w:r w:rsidRPr="00875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Độc lập - Tự do - Hạnh phúc </w:t>
            </w:r>
          </w:p>
        </w:tc>
      </w:tr>
      <w:tr w:rsidR="00812187" w:rsidRPr="008752C5" w:rsidTr="007D6FA7">
        <w:tc>
          <w:tcPr>
            <w:tcW w:w="4246" w:type="dxa"/>
          </w:tcPr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5A1D4" wp14:editId="199E2B38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12065</wp:posOffset>
                      </wp:positionV>
                      <wp:extent cx="892175" cy="0"/>
                      <wp:effectExtent l="635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708F7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.95pt" to="135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F7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"/>
                  </w:pict>
                </mc:Fallback>
              </mc:AlternateContent>
            </w:r>
            <w:r w:rsidRPr="008752C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 Số: </w:t>
            </w:r>
            <w:r w:rsidR="001565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1246</w:t>
            </w:r>
            <w:r w:rsidRPr="008752C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 /UBND-ĐN</w:t>
            </w:r>
          </w:p>
          <w:p w:rsidR="00812187" w:rsidRPr="008752C5" w:rsidRDefault="00812187" w:rsidP="007D6FA7">
            <w:pPr>
              <w:widowControl w:val="0"/>
              <w:tabs>
                <w:tab w:val="left" w:pos="1701"/>
                <w:tab w:val="left" w:pos="29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8752C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V/v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cử cán bộ đi tham gia Hội nghị hợp tác quốc tế các thành phố kết nghĩa tại Bangkok, Thái Lan</w:t>
            </w: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880" w:type="dxa"/>
          </w:tcPr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CB7B7" wp14:editId="0B50E66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20320</wp:posOffset>
                      </wp:positionV>
                      <wp:extent cx="2152015" cy="0"/>
                      <wp:effectExtent l="12700" t="12700" r="698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86079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.6pt" to="22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4u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"/>
                  </w:pict>
                </mc:Fallback>
              </mc:AlternateContent>
            </w:r>
            <w:r w:rsidRPr="008752C5">
              <w:rPr>
                <w:rFonts w:ascii="Times New Roman" w:eastAsia="Times New Roman" w:hAnsi="Times New Roman" w:cs="Times New Roman"/>
                <w:sz w:val="26"/>
                <w:szCs w:val="20"/>
                <w:lang w:val="en-GB"/>
              </w:rPr>
              <w:t xml:space="preserve">                        </w:t>
            </w:r>
          </w:p>
          <w:p w:rsidR="00812187" w:rsidRPr="008752C5" w:rsidRDefault="00812187" w:rsidP="00156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    T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hừa Thiên Huế, ngày </w:t>
            </w:r>
            <w:r w:rsidR="0015658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27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 tháng 02 năm 2018</w:t>
            </w:r>
          </w:p>
        </w:tc>
      </w:tr>
    </w:tbl>
    <w:p w:rsidR="00812187" w:rsidRPr="008752C5" w:rsidRDefault="00812187" w:rsidP="00812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val="en-GB"/>
        </w:rPr>
      </w:pPr>
    </w:p>
    <w:p w:rsidR="00812187" w:rsidRPr="008752C5" w:rsidRDefault="00812187" w:rsidP="00812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val="en-GB"/>
        </w:rPr>
      </w:pPr>
    </w:p>
    <w:p w:rsidR="00812187" w:rsidRPr="008752C5" w:rsidRDefault="00812187" w:rsidP="00812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val="en-GB"/>
        </w:rPr>
      </w:pPr>
    </w:p>
    <w:p w:rsidR="00812187" w:rsidRPr="008752C5" w:rsidRDefault="00812187" w:rsidP="00812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val="en-GB"/>
        </w:rPr>
      </w:pPr>
    </w:p>
    <w:p w:rsidR="00812187" w:rsidRPr="008752C5" w:rsidRDefault="00812187" w:rsidP="0081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p w:rsidR="00812187" w:rsidRDefault="00812187" w:rsidP="0081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ab/>
      </w:r>
      <w:r w:rsidRPr="008752C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Kính gửi: 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Thường vụ Tỉnh ủy</w:t>
      </w:r>
    </w:p>
    <w:p w:rsidR="00812187" w:rsidRDefault="00812187" w:rsidP="0081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812187" w:rsidRPr="008752C5" w:rsidRDefault="00812187" w:rsidP="00812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val="en-GB"/>
        </w:rPr>
      </w:pPr>
      <w:r w:rsidRPr="008752C5">
        <w:rPr>
          <w:rFonts w:ascii="Times New Roman" w:eastAsia="Times New Roman" w:hAnsi="Times New Roman" w:cs="Times New Roman"/>
          <w:spacing w:val="4"/>
          <w:sz w:val="28"/>
          <w:szCs w:val="28"/>
          <w:lang w:val="en-GB"/>
        </w:rPr>
        <w:t xml:space="preserve">       </w:t>
      </w:r>
    </w:p>
    <w:p w:rsidR="00812187" w:rsidRDefault="00812187" w:rsidP="00812187">
      <w:pPr>
        <w:keepNext/>
        <w:widowControl w:val="0"/>
        <w:spacing w:after="0" w:line="269" w:lineRule="auto"/>
        <w:ind w:firstLine="84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Ủy ban nhân dân tỉnh nhận được Công văn số 199/SNgV-HTQT của Sở Ngoại vụ ngày 23 tháng 02 năm 2018 về việc xin phép cử đoàn cán bộ của Sở (02 người) do Đồng chí Trần Công Phú - Giám đốc Sở đi tham dự Hội nghị về hợp tác quốc tế các thành phố kết nghĩa tại Bangkok, Thái Lan từ ngày 12-16/3/2018. Kinh phí chuyến đi một phần do phía mời chi trả và một phần sử dụng từ ngân sách của tỉnh (</w:t>
      </w:r>
      <w:r w:rsidRPr="005B5B3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đính kèm Công văn của Sở Ngoại vụ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). </w:t>
      </w:r>
    </w:p>
    <w:p w:rsidR="00812187" w:rsidRPr="00366072" w:rsidRDefault="00812187" w:rsidP="00812187">
      <w:pPr>
        <w:spacing w:before="14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r w:rsidRPr="003660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Ủy ban nhân dân tỉnh nhất trí cho phép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đồng chí </w:t>
      </w:r>
      <w:r w:rsidR="005B5B3B">
        <w:rPr>
          <w:rFonts w:ascii="Times New Roman" w:eastAsia="Times New Roman" w:hAnsi="Times New Roman" w:cs="Times New Roman"/>
          <w:bCs/>
          <w:iCs/>
          <w:sz w:val="28"/>
          <w:szCs w:val="28"/>
        </w:rPr>
        <w:t>Trần Công Phú đi tham dự Hội nghị về hợp tác quốc tế các thành phố kết nghĩa tại Bangkok, Thái Lan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660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trong thời gian nêu trên.</w:t>
      </w:r>
    </w:p>
    <w:p w:rsidR="00812187" w:rsidRPr="00366072" w:rsidRDefault="00812187" w:rsidP="00812187">
      <w:pPr>
        <w:spacing w:before="140"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60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Ủy ban nhân dân tỉnh kính báo cáo và xin ý kiến chỉ đạo của Thườ</w:t>
      </w:r>
      <w:r w:rsidR="005B5B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ng vụ Tỉnh ủy về trường hợp </w:t>
      </w:r>
      <w:r w:rsidRPr="003660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./.</w:t>
      </w:r>
    </w:p>
    <w:p w:rsidR="00812187" w:rsidRPr="008752C5" w:rsidRDefault="00812187" w:rsidP="0081218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en-GB"/>
        </w:rPr>
      </w:pPr>
    </w:p>
    <w:tbl>
      <w:tblPr>
        <w:tblW w:w="9652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092"/>
        <w:gridCol w:w="4560"/>
      </w:tblGrid>
      <w:tr w:rsidR="00812187" w:rsidRPr="008752C5" w:rsidTr="007D6FA7">
        <w:tc>
          <w:tcPr>
            <w:tcW w:w="5092" w:type="dxa"/>
          </w:tcPr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vi-VN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vi-VN"/>
              </w:rPr>
              <w:t>Nơi nhận</w:t>
            </w:r>
            <w:r w:rsidRPr="008752C5">
              <w:rPr>
                <w:rFonts w:ascii="Times New Roman" w:eastAsia="Times New Roman" w:hAnsi="Times New Roman" w:cs="Times New Roman"/>
                <w:sz w:val="28"/>
                <w:szCs w:val="20"/>
                <w:lang w:val="vi-VN"/>
              </w:rPr>
              <w:t>:</w:t>
            </w: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val="vi-VN"/>
              </w:rPr>
            </w:pPr>
            <w:r w:rsidRPr="008752C5">
              <w:rPr>
                <w:rFonts w:ascii="Times New Roman" w:eastAsia="Times New Roman" w:hAnsi="Times New Roman" w:cs="Times New Roman"/>
                <w:szCs w:val="20"/>
                <w:lang w:val="vi-VN"/>
              </w:rPr>
              <w:t>-</w:t>
            </w:r>
            <w:r w:rsidRPr="008752C5">
              <w:rPr>
                <w:rFonts w:ascii="Times New Roman" w:eastAsia="Times New Roman" w:hAnsi="Times New Roman" w:cs="Times New Roman"/>
                <w:sz w:val="28"/>
                <w:szCs w:val="20"/>
                <w:lang w:val="vi-VN"/>
              </w:rPr>
              <w:t xml:space="preserve"> </w:t>
            </w:r>
            <w:r w:rsidRPr="008752C5">
              <w:rPr>
                <w:rFonts w:ascii="Times New Roman" w:eastAsia="Times New Roman" w:hAnsi="Times New Roman" w:cs="Times New Roman"/>
                <w:szCs w:val="20"/>
                <w:lang w:val="vi-VN"/>
              </w:rPr>
              <w:t>Như trên;</w:t>
            </w: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</w:t>
            </w:r>
            <w:r w:rsidRPr="008752C5">
              <w:rPr>
                <w:rFonts w:ascii="Times New Roman" w:eastAsia="Times New Roman" w:hAnsi="Times New Roman" w:cs="Times New Roman"/>
                <w:szCs w:val="20"/>
              </w:rPr>
              <w:t>CT và các PCT;</w:t>
            </w:r>
          </w:p>
          <w:p w:rsidR="00812187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8752C5">
              <w:rPr>
                <w:rFonts w:ascii="Times New Roman" w:eastAsia="Times New Roman" w:hAnsi="Times New Roman" w:cs="Times New Roman"/>
                <w:szCs w:val="20"/>
              </w:rPr>
              <w:t>- CVP và các PCVP;</w:t>
            </w:r>
          </w:p>
          <w:p w:rsidR="00812187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</w:t>
            </w:r>
            <w:r w:rsidR="005B5B3B">
              <w:rPr>
                <w:rFonts w:ascii="Times New Roman" w:eastAsia="Times New Roman" w:hAnsi="Times New Roman" w:cs="Times New Roman"/>
                <w:szCs w:val="20"/>
              </w:rPr>
              <w:t xml:space="preserve">Sở Ngoại vụ;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812187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Công an tỉnh; </w:t>
            </w: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 w:rsidRPr="008752C5">
              <w:rPr>
                <w:rFonts w:ascii="Times New Roman" w:eastAsia="Times New Roman" w:hAnsi="Times New Roman" w:cs="Times New Roman"/>
                <w:lang w:val="vi-VN"/>
              </w:rPr>
              <w:t xml:space="preserve">- Lưu: VT, </w:t>
            </w:r>
            <w:r w:rsidRPr="008752C5">
              <w:rPr>
                <w:rFonts w:ascii="Times New Roman" w:eastAsia="Times New Roman" w:hAnsi="Times New Roman" w:cs="Times New Roman"/>
              </w:rPr>
              <w:t>ĐN.</w:t>
            </w:r>
          </w:p>
        </w:tc>
        <w:tc>
          <w:tcPr>
            <w:tcW w:w="4560" w:type="dxa"/>
          </w:tcPr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TM. ỦY BAN NHÂN DÂN</w:t>
            </w: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6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565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KT.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812187" w:rsidRPr="00156589" w:rsidRDefault="00156589" w:rsidP="00156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</w:t>
            </w:r>
            <w:r w:rsidRPr="0015658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PHÓ CHỦ TỊCH</w:t>
            </w:r>
            <w:r w:rsidR="00812187" w:rsidRPr="0015658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812187" w:rsidRPr="008752C5" w:rsidRDefault="00812187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2187" w:rsidRPr="00156589" w:rsidRDefault="00156589" w:rsidP="00156589">
      <w:pPr>
        <w:widowControl w:val="0"/>
        <w:tabs>
          <w:tab w:val="left" w:pos="57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ab/>
        <w:t xml:space="preserve">   </w:t>
      </w:r>
      <w:r w:rsidRPr="00156589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Nguyễn Dung</w:t>
      </w:r>
    </w:p>
    <w:p w:rsidR="00812187" w:rsidRPr="008752C5" w:rsidRDefault="00812187" w:rsidP="00812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6"/>
          <w:sz w:val="8"/>
          <w:szCs w:val="28"/>
          <w:lang w:val="vi-VN"/>
        </w:rPr>
      </w:pPr>
    </w:p>
    <w:p w:rsidR="00812187" w:rsidRPr="008752C5" w:rsidRDefault="00812187" w:rsidP="00812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2"/>
          <w:szCs w:val="16"/>
          <w:lang w:val="vi-VN"/>
        </w:rPr>
      </w:pPr>
    </w:p>
    <w:p w:rsidR="00812187" w:rsidRPr="008752C5" w:rsidRDefault="00812187" w:rsidP="008121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Ntimes new roman" w:eastAsia="Times New Roman" w:hAnsi="VNtimes new roman" w:cs="Times New Roman"/>
          <w:sz w:val="28"/>
          <w:szCs w:val="20"/>
          <w:lang w:val="en-GB"/>
        </w:rPr>
      </w:pPr>
    </w:p>
    <w:p w:rsidR="00812187" w:rsidRPr="008752C5" w:rsidRDefault="00812187" w:rsidP="00812187">
      <w:pPr>
        <w:rPr>
          <w:rFonts w:ascii="Times New Roman" w:hAnsi="Times New Roman" w:cs="Arial"/>
          <w:bCs/>
          <w:sz w:val="28"/>
          <w:szCs w:val="20"/>
        </w:rPr>
      </w:pPr>
    </w:p>
    <w:p w:rsidR="00812187" w:rsidRPr="008752C5" w:rsidRDefault="00812187" w:rsidP="00812187">
      <w:pPr>
        <w:rPr>
          <w:rFonts w:ascii="Times New Roman" w:hAnsi="Times New Roman" w:cs="Arial"/>
          <w:bCs/>
          <w:sz w:val="28"/>
          <w:szCs w:val="20"/>
        </w:rPr>
      </w:pPr>
    </w:p>
    <w:p w:rsidR="00812187" w:rsidRPr="008752C5" w:rsidRDefault="00812187" w:rsidP="00812187">
      <w:pPr>
        <w:rPr>
          <w:rFonts w:ascii="Times New Roman" w:hAnsi="Times New Roman" w:cs="Arial"/>
          <w:bCs/>
          <w:sz w:val="28"/>
          <w:szCs w:val="20"/>
        </w:rPr>
      </w:pPr>
    </w:p>
    <w:p w:rsidR="00812187" w:rsidRPr="008752C5" w:rsidRDefault="00812187" w:rsidP="00812187">
      <w:pPr>
        <w:rPr>
          <w:rFonts w:ascii="Times New Roman" w:hAnsi="Times New Roman" w:cs="Arial"/>
          <w:bCs/>
          <w:sz w:val="28"/>
          <w:szCs w:val="20"/>
        </w:rPr>
      </w:pPr>
    </w:p>
    <w:p w:rsidR="00FD5DA9" w:rsidRDefault="00FD5DA9">
      <w:bookmarkStart w:id="0" w:name="_GoBack"/>
      <w:bookmarkEnd w:id="0"/>
    </w:p>
    <w:sectPr w:rsidR="00FD5DA9" w:rsidSect="00B21FDC">
      <w:footerReference w:type="even" r:id="rId7"/>
      <w:footerReference w:type="default" r:id="rId8"/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6B" w:rsidRDefault="0079616B">
      <w:pPr>
        <w:spacing w:after="0" w:line="240" w:lineRule="auto"/>
      </w:pPr>
      <w:r>
        <w:separator/>
      </w:r>
    </w:p>
  </w:endnote>
  <w:endnote w:type="continuationSeparator" w:id="0">
    <w:p w:rsidR="0079616B" w:rsidRDefault="0079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DC" w:rsidRDefault="005B5B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FDC" w:rsidRDefault="0079616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DC" w:rsidRDefault="007961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6B" w:rsidRDefault="0079616B">
      <w:pPr>
        <w:spacing w:after="0" w:line="240" w:lineRule="auto"/>
      </w:pPr>
      <w:r>
        <w:separator/>
      </w:r>
    </w:p>
  </w:footnote>
  <w:footnote w:type="continuationSeparator" w:id="0">
    <w:p w:rsidR="0079616B" w:rsidRDefault="00796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87"/>
    <w:rsid w:val="00156589"/>
    <w:rsid w:val="005B5B3B"/>
    <w:rsid w:val="0079616B"/>
    <w:rsid w:val="00812187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1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187"/>
  </w:style>
  <w:style w:type="character" w:styleId="PageNumber">
    <w:name w:val="page number"/>
    <w:basedOn w:val="DefaultParagraphFont"/>
    <w:rsid w:val="00812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1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187"/>
  </w:style>
  <w:style w:type="character" w:styleId="PageNumber">
    <w:name w:val="page number"/>
    <w:basedOn w:val="DefaultParagraphFont"/>
    <w:rsid w:val="0081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Dang Thanh</dc:creator>
  <cp:keywords/>
  <dc:description/>
  <cp:lastModifiedBy>Trang Hoang Thi My</cp:lastModifiedBy>
  <cp:revision>2</cp:revision>
  <dcterms:created xsi:type="dcterms:W3CDTF">2018-02-27T06:35:00Z</dcterms:created>
  <dcterms:modified xsi:type="dcterms:W3CDTF">2018-02-27T10:03:00Z</dcterms:modified>
</cp:coreProperties>
</file>